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Formularz zgłoszeniowy Good Deeds Day Polska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AKCJE DOBROCZYNNE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8"/>
        <w:gridCol w:w="2312"/>
        <w:gridCol w:w="1006"/>
        <w:gridCol w:w="2255"/>
        <w:gridCol w:w="1134"/>
        <w:gridCol w:w="2409"/>
        <w:tblGridChange w:id="0">
          <w:tblGrid>
            <w:gridCol w:w="1198"/>
            <w:gridCol w:w="2312"/>
            <w:gridCol w:w="1006"/>
            <w:gridCol w:w="2255"/>
            <w:gridCol w:w="1134"/>
            <w:gridCol w:w="2409"/>
          </w:tblGrid>
        </w:tblGridChange>
      </w:tblGrid>
      <w:tr>
        <w:trPr>
          <w:trHeight w:val="300" w:hRule="atLeast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Dane organizacji / instytucji / firmy</w:t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Nazwa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Ulica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Kod poczt.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Miejsco-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wość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Telefon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www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Facebook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8"/>
        <w:gridCol w:w="2312"/>
        <w:gridCol w:w="1006"/>
        <w:gridCol w:w="2255"/>
        <w:gridCol w:w="1134"/>
        <w:gridCol w:w="2409"/>
        <w:tblGridChange w:id="0">
          <w:tblGrid>
            <w:gridCol w:w="1198"/>
            <w:gridCol w:w="2312"/>
            <w:gridCol w:w="1006"/>
            <w:gridCol w:w="2255"/>
            <w:gridCol w:w="1134"/>
            <w:gridCol w:w="2409"/>
          </w:tblGrid>
        </w:tblGridChange>
      </w:tblGrid>
      <w:tr>
        <w:trPr>
          <w:trHeight w:val="300" w:hRule="atLeast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Osoba do kontaktu z organizacji / instytucji / firmy</w:t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Imię </w:t>
              <w:br w:type="textWrapping"/>
              <w:t xml:space="preserve">i nazwisko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telefon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trHeight w:val="3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Krótka charakterystyka organizacji / instytucji / firmy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(cele, działania, odbiorcy)</w:t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3915"/>
        <w:gridCol w:w="1188"/>
        <w:gridCol w:w="3969"/>
        <w:tblGridChange w:id="0">
          <w:tblGrid>
            <w:gridCol w:w="1242"/>
            <w:gridCol w:w="3915"/>
            <w:gridCol w:w="1188"/>
            <w:gridCol w:w="3969"/>
          </w:tblGrid>
        </w:tblGridChange>
      </w:tblGrid>
      <w:tr>
        <w:trPr>
          <w:trHeight w:val="340" w:hRule="atLeast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Informacje dotyczące planowanej akcji dobroczynnej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Termin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 akcji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Miejsce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trHeight w:val="3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Opis zgłaszanej akcji dobroczynnej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2"/>
        <w:gridCol w:w="6822"/>
        <w:tblGridChange w:id="0">
          <w:tblGrid>
            <w:gridCol w:w="3492"/>
            <w:gridCol w:w="6822"/>
          </w:tblGrid>
        </w:tblGridChange>
      </w:tblGrid>
      <w:tr>
        <w:trPr>
          <w:trHeight w:val="300" w:hRule="atLeast"/>
        </w:trPr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Liczba osób, które zostaną zaangażowane przy akcji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Uwagi: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………………………………………………………………………………………………..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………………………………………………………………………………………………..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trHeight w:val="3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Opis potrzeb organizacji </w:t>
            </w:r>
          </w:p>
        </w:tc>
      </w:tr>
      <w:tr>
        <w:trPr>
          <w:trHeight w:val="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Oświadczenia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Zgodnie z Art.23, ust.1, pkt. 1 Ustawy z dnia 29 sierpnia 1997 r. o ochronie danych osobowych wyrażam zgodę na przetwarzanie moich danych osobowych zawartych na tym formularzu na potrzeby realizacji działań statutowych Stowarzyszenia Regionalne Centrum Wolontariatu w Krakowie. Administratorem danych jest Stowarzyszenie Regionalne Centrum Wolontariatu w Krakowie.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2. Jestem świadomy/a tego, że złożenie formularza zgłoszeniowego nie jest równoznaczne z otrzymaniem wsparcia.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Kraków, dnia ……………………..…</w:t>
        <w:tab/>
        <w:tab/>
        <w:t xml:space="preserve">    …………………………………………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                                                                                     Podpis przedstawiciela organizacji</w:t>
        <w:tab/>
        <w:tab/>
      </w:r>
    </w:p>
    <w:p w:rsidR="00000000" w:rsidDel="00000000" w:rsidP="00000000" w:rsidRDefault="00000000" w:rsidRPr="00000000">
      <w:pPr>
        <w:tabs>
          <w:tab w:val="left" w:pos="5670"/>
        </w:tabs>
        <w:spacing w:after="0" w:line="240" w:lineRule="auto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</w:r>
    </w:p>
    <w:p w:rsidR="00000000" w:rsidDel="00000000" w:rsidP="00000000" w:rsidRDefault="00000000" w:rsidRPr="00000000">
      <w:pPr>
        <w:tabs>
          <w:tab w:val="left" w:pos="3544"/>
        </w:tabs>
        <w:spacing w:after="0" w:line="240" w:lineRule="auto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544"/>
        </w:tabs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Wypełniony formularz prosimy przesłać na adres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gddpolska@gmail.com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najpóźniej do 12 marca 2018 r.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080" w:right="1080" w:header="227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88710" cy="116967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8710" cy="1169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200" w:line="240" w:lineRule="auto"/>
      <w:contextualSpacing w:val="0"/>
      <w:rPr>
        <w:color w:val="a64d79"/>
        <w:sz w:val="48"/>
        <w:szCs w:val="48"/>
      </w:rPr>
    </w:pPr>
    <w:r w:rsidDel="00000000" w:rsidR="00000000" w:rsidRPr="00000000">
      <w:rPr>
        <w:color w:val="a64d79"/>
        <w:sz w:val="48"/>
        <w:szCs w:val="48"/>
        <w:rtl w:val="0"/>
      </w:rPr>
      <w:t xml:space="preserve">Razem dla wspólnego dobra!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4829175</wp:posOffset>
          </wp:positionH>
          <wp:positionV relativeFrom="paragraph">
            <wp:posOffset>-142873</wp:posOffset>
          </wp:positionV>
          <wp:extent cx="1250094" cy="1228725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0094" cy="1228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line="240" w:lineRule="auto"/>
      <w:contextualSpacing w:val="0"/>
      <w:rPr>
        <w:color w:val="a64d79"/>
        <w:sz w:val="48"/>
        <w:szCs w:val="48"/>
      </w:rPr>
    </w:pPr>
    <w:r w:rsidDel="00000000" w:rsidR="00000000" w:rsidRPr="00000000">
      <w:rPr>
        <w:color w:val="a64d79"/>
        <w:sz w:val="48"/>
        <w:szCs w:val="48"/>
        <w:rtl w:val="0"/>
      </w:rPr>
      <w:t xml:space="preserve">15 kwietnia 2018 r.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ddpolska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